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AEA" w:rsidRPr="00CA3AEA" w:rsidRDefault="00CA3AEA" w:rsidP="00CA3AE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A3AEA" w:rsidRPr="00CA3AEA" w:rsidRDefault="00CA3AEA" w:rsidP="00CA3AEA">
      <w:pPr>
        <w:spacing w:after="0" w:line="240" w:lineRule="auto"/>
        <w:jc w:val="both"/>
        <w:outlineLvl w:val="1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:rsidR="00CA3AEA" w:rsidRPr="00CA3AEA" w:rsidRDefault="00CA3AEA" w:rsidP="00CA3A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CA3AE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05pt;margin-top:-22.15pt;width:33.75pt;height:48pt;z-index:251659264" o:preferrelative="f">
            <v:imagedata r:id="rId4" o:title=""/>
            <o:lock v:ext="edit" aspectratio="f"/>
          </v:shape>
          <o:OLEObject Type="Embed" ProgID="Word.Picture.8" ShapeID="_x0000_s1026" DrawAspect="Content" ObjectID="_1597945200" r:id="rId5"/>
        </w:object>
      </w:r>
    </w:p>
    <w:p w:rsidR="00CA3AEA" w:rsidRPr="00CA3AEA" w:rsidRDefault="00CA3AEA" w:rsidP="00CA3AE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A3AE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</w:r>
    </w:p>
    <w:p w:rsidR="00CA3AEA" w:rsidRPr="00CA3AEA" w:rsidRDefault="00CA3AEA" w:rsidP="00CA3AEA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/>
        </w:rPr>
      </w:pPr>
      <w:proofErr w:type="spellStart"/>
      <w:r w:rsidRPr="00CA3AE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uk-UA"/>
        </w:rPr>
        <w:t>Копилівська</w:t>
      </w:r>
      <w:proofErr w:type="spellEnd"/>
      <w:r w:rsidRPr="00CA3AE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uk-UA"/>
        </w:rPr>
        <w:t xml:space="preserve">  загальноосвітня  школа  І-ІІІ  ступенів</w:t>
      </w:r>
    </w:p>
    <w:p w:rsidR="00CA3AEA" w:rsidRPr="00CA3AEA" w:rsidRDefault="00CA3AEA" w:rsidP="00CA3AE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A3AE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uk-UA"/>
        </w:rPr>
        <w:t xml:space="preserve">вул. Жовтнева, 84, с. Копилів, </w:t>
      </w:r>
      <w:proofErr w:type="spellStart"/>
      <w:r w:rsidRPr="00CA3AE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uk-UA"/>
        </w:rPr>
        <w:t>Макарівського</w:t>
      </w:r>
      <w:proofErr w:type="spellEnd"/>
      <w:r w:rsidRPr="00CA3AE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uk-UA"/>
        </w:rPr>
        <w:t xml:space="preserve"> району, </w:t>
      </w:r>
      <w:proofErr w:type="spellStart"/>
      <w:r w:rsidRPr="00CA3AE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uk-UA"/>
        </w:rPr>
        <w:t>Київськоїобласті</w:t>
      </w:r>
      <w:proofErr w:type="spellEnd"/>
      <w:r w:rsidRPr="00CA3AE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uk-UA"/>
        </w:rPr>
        <w:t xml:space="preserve">, 08033,                           </w:t>
      </w:r>
      <w:proofErr w:type="spellStart"/>
      <w:r w:rsidRPr="00CA3AE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uk-UA"/>
        </w:rPr>
        <w:t>тел</w:t>
      </w:r>
      <w:proofErr w:type="spellEnd"/>
      <w:r w:rsidRPr="00CA3AE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uk-UA"/>
        </w:rPr>
        <w:t>./факс 0 (04578) – 30240, e-</w:t>
      </w:r>
      <w:proofErr w:type="spellStart"/>
      <w:r w:rsidRPr="00CA3AE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uk-UA"/>
        </w:rPr>
        <w:t>mail</w:t>
      </w:r>
      <w:proofErr w:type="spellEnd"/>
      <w:r w:rsidRPr="00CA3AE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uk-UA"/>
        </w:rPr>
        <w:t xml:space="preserve">: </w:t>
      </w:r>
      <w:r w:rsidRPr="00CA3AEA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uk-UA"/>
        </w:rPr>
        <w:t>schoolkopilov@i.ua</w:t>
      </w:r>
    </w:p>
    <w:p w:rsidR="00CA3AEA" w:rsidRPr="00CA3AEA" w:rsidRDefault="00CA3AEA" w:rsidP="00CA3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A3AEA" w:rsidRPr="00CA3AEA" w:rsidRDefault="00CA3AEA" w:rsidP="00CA3A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A3AEA" w:rsidRPr="00CA3AEA" w:rsidRDefault="00CA3AEA" w:rsidP="00CA3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A3A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НАКАЗ</w:t>
      </w:r>
    </w:p>
    <w:p w:rsidR="00CA3AEA" w:rsidRPr="00CA3AEA" w:rsidRDefault="00CA3AEA" w:rsidP="00CA3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A3AEA" w:rsidRPr="00CA3AEA" w:rsidRDefault="00CA3AEA" w:rsidP="00CA3A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A3A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</w:p>
    <w:p w:rsidR="00CA3AEA" w:rsidRPr="00CA3AEA" w:rsidRDefault="00CA3AEA" w:rsidP="00CA3AE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A3A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31 серпня 2018 року                             </w:t>
      </w:r>
      <w:r w:rsidRPr="00CA3A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№ 75</w:t>
      </w:r>
    </w:p>
    <w:p w:rsidR="00CA3AEA" w:rsidRPr="00CA3AEA" w:rsidRDefault="00CA3AEA" w:rsidP="00CA3AE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A3AEA" w:rsidRPr="00CA3AEA" w:rsidRDefault="00CA3AEA" w:rsidP="00CA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CA3AEA" w:rsidRPr="00CA3AEA" w:rsidRDefault="00CA3AEA" w:rsidP="00CA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A3AEA">
        <w:rPr>
          <w:rFonts w:ascii="Times New Roman" w:eastAsia="Calibri" w:hAnsi="Times New Roman" w:cs="Times New Roman"/>
          <w:b/>
          <w:bCs/>
          <w:sz w:val="28"/>
          <w:szCs w:val="28"/>
        </w:rPr>
        <w:t>Про організацію роботи  з</w:t>
      </w:r>
    </w:p>
    <w:p w:rsidR="00CA3AEA" w:rsidRPr="00CA3AEA" w:rsidRDefault="00CA3AEA" w:rsidP="00CA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A3AEA">
        <w:rPr>
          <w:rFonts w:ascii="Times New Roman" w:eastAsia="Calibri" w:hAnsi="Times New Roman" w:cs="Times New Roman"/>
          <w:b/>
          <w:bCs/>
          <w:sz w:val="28"/>
          <w:szCs w:val="28"/>
        </w:rPr>
        <w:t>профілактики правопорушень</w:t>
      </w:r>
    </w:p>
    <w:p w:rsidR="00CA3AEA" w:rsidRPr="00CA3AEA" w:rsidRDefault="00CA3AEA" w:rsidP="00CA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A3AEA">
        <w:rPr>
          <w:rFonts w:ascii="Times New Roman" w:eastAsia="Calibri" w:hAnsi="Times New Roman" w:cs="Times New Roman"/>
          <w:b/>
          <w:bCs/>
          <w:sz w:val="28"/>
          <w:szCs w:val="28"/>
        </w:rPr>
        <w:t>та злочинності серед учнів школи</w:t>
      </w:r>
    </w:p>
    <w:p w:rsidR="00CA3AEA" w:rsidRPr="00CA3AEA" w:rsidRDefault="00CA3AEA" w:rsidP="00CA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A3AEA" w:rsidRPr="00CA3AEA" w:rsidRDefault="00CA3AEA" w:rsidP="00CA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3AEA">
        <w:rPr>
          <w:rFonts w:ascii="Times New Roman" w:eastAsia="Calibri" w:hAnsi="Times New Roman" w:cs="Times New Roman"/>
          <w:sz w:val="28"/>
          <w:szCs w:val="28"/>
        </w:rPr>
        <w:tab/>
        <w:t>Відповідно до Указу Президента України від 28.01.2000 №113 «Про додаткові заходи щодо запобігання дитячій бездоглядності» (із змінами, внесеними згідно з Указом Президента України від 13.11.01 №171/2001), Указу Президента України від 16.12.2011 №1163/2011 «Про питання щодо забезпечення реалізації прав дітей в Україні», наказів Міністерства освіти і науки України: від 25.11.2011 №1358 «Про виконання розпорядження Кабінету Міністрів України від 12 жовтня 2011р. №1039 «Про затвердження плану заходів щодо реалізації Концепції розвитку кримінальної юстиції щодо неповнолітніх в Україні», від 11.06.2012 №677 «Про затвердження Плану заходів Міністерства освіти і науки, молоді та спорту з формування громадянської культури та підвищення рівня толерантності у суспільстві», від 03.03.2016 №2014 «Про затвердження Плану заходів МОН з виконання Плану заходів МОН з виконання Плану дій з реалізації Національної стратегії у справі прав людини на період до 2020 року», від 08.04.2016 №405 «Про затвердження плану заходів Міністерства освіти і науки щодо протидії торгівлі людьми на період до 2020 року», плану роботи школи на 201</w:t>
      </w:r>
      <w:r>
        <w:rPr>
          <w:rFonts w:ascii="Times New Roman" w:eastAsia="Calibri" w:hAnsi="Times New Roman" w:cs="Times New Roman"/>
          <w:sz w:val="28"/>
          <w:szCs w:val="28"/>
        </w:rPr>
        <w:t>8/2019</w:t>
      </w:r>
      <w:r w:rsidRPr="00CA3AEA">
        <w:rPr>
          <w:rFonts w:ascii="Times New Roman" w:eastAsia="Calibri" w:hAnsi="Times New Roman" w:cs="Times New Roman"/>
          <w:sz w:val="28"/>
          <w:szCs w:val="28"/>
        </w:rPr>
        <w:t xml:space="preserve"> навчальний рік</w:t>
      </w:r>
      <w:r>
        <w:rPr>
          <w:rFonts w:ascii="Times New Roman" w:eastAsia="Calibri" w:hAnsi="Times New Roman" w:cs="Times New Roman"/>
          <w:sz w:val="28"/>
          <w:szCs w:val="28"/>
        </w:rPr>
        <w:t>, н</w:t>
      </w:r>
      <w:r w:rsidRPr="00CA3AEA">
        <w:rPr>
          <w:rFonts w:ascii="Times New Roman" w:eastAsia="Calibri" w:hAnsi="Times New Roman" w:cs="Times New Roman"/>
          <w:sz w:val="28"/>
          <w:szCs w:val="28"/>
        </w:rPr>
        <w:t>а виконання Комплексної програми профілактики правопорушень   та з метою належної організації роботи з профілактики правопорушень та злочинності серед учнів школи</w:t>
      </w:r>
    </w:p>
    <w:p w:rsidR="00CA3AEA" w:rsidRPr="00CA3AEA" w:rsidRDefault="00CA3AEA" w:rsidP="00CA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A3AEA" w:rsidRPr="00CA3AEA" w:rsidRDefault="00CA3AEA" w:rsidP="00CA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A3AEA">
        <w:rPr>
          <w:rFonts w:ascii="Times New Roman" w:eastAsia="Calibri" w:hAnsi="Times New Roman" w:cs="Times New Roman"/>
          <w:b/>
          <w:bCs/>
          <w:sz w:val="28"/>
          <w:szCs w:val="28"/>
        </w:rPr>
        <w:t>НАКАЗУЮ:</w:t>
      </w:r>
    </w:p>
    <w:p w:rsidR="00CA3AEA" w:rsidRPr="00CA3AEA" w:rsidRDefault="00CA3AEA" w:rsidP="00CA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A3AEA" w:rsidRPr="00CA3AEA" w:rsidRDefault="00CA3AEA" w:rsidP="00CA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3AEA">
        <w:rPr>
          <w:rFonts w:ascii="Times New Roman" w:eastAsia="Calibri" w:hAnsi="Times New Roman" w:cs="Times New Roman"/>
          <w:sz w:val="28"/>
          <w:szCs w:val="28"/>
        </w:rPr>
        <w:t xml:space="preserve">1.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Заступнику директора з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Вр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Заєць О. А. та педагогу-організатору Заброді А. М.:</w:t>
      </w:r>
    </w:p>
    <w:p w:rsidR="00CA3AEA" w:rsidRPr="00CA3AEA" w:rsidRDefault="00CA3AEA" w:rsidP="00CA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3AEA">
        <w:rPr>
          <w:rFonts w:ascii="Times New Roman" w:eastAsia="Calibri" w:hAnsi="Times New Roman" w:cs="Times New Roman"/>
          <w:sz w:val="28"/>
          <w:szCs w:val="28"/>
        </w:rPr>
        <w:lastRenderedPageBreak/>
        <w:t>1.1  Скласти план роботи з профілактики правопорушень та злочинності серед учнів школи на 201</w:t>
      </w:r>
      <w:r>
        <w:rPr>
          <w:rFonts w:ascii="Times New Roman" w:eastAsia="Calibri" w:hAnsi="Times New Roman" w:cs="Times New Roman"/>
          <w:sz w:val="28"/>
          <w:szCs w:val="28"/>
        </w:rPr>
        <w:t>8/2019</w:t>
      </w:r>
      <w:r w:rsidRPr="00CA3AEA">
        <w:rPr>
          <w:rFonts w:ascii="Times New Roman" w:eastAsia="Calibri" w:hAnsi="Times New Roman" w:cs="Times New Roman"/>
          <w:sz w:val="28"/>
          <w:szCs w:val="28"/>
        </w:rPr>
        <w:t xml:space="preserve"> навчальний рік, до плану включити заходи класно-узагальнюючого контролю, індивідуальну роботу класного керівника з учнями "групи ризику", які перебувають на </w:t>
      </w:r>
      <w:proofErr w:type="spellStart"/>
      <w:r w:rsidRPr="00CA3AEA">
        <w:rPr>
          <w:rFonts w:ascii="Times New Roman" w:eastAsia="Calibri" w:hAnsi="Times New Roman" w:cs="Times New Roman"/>
          <w:sz w:val="28"/>
          <w:szCs w:val="28"/>
        </w:rPr>
        <w:t>внутрішкільному</w:t>
      </w:r>
      <w:proofErr w:type="spellEnd"/>
      <w:r w:rsidRPr="00CA3AEA">
        <w:rPr>
          <w:rFonts w:ascii="Times New Roman" w:eastAsia="Calibri" w:hAnsi="Times New Roman" w:cs="Times New Roman"/>
          <w:sz w:val="28"/>
          <w:szCs w:val="28"/>
        </w:rPr>
        <w:t xml:space="preserve"> обліку  </w:t>
      </w:r>
    </w:p>
    <w:p w:rsidR="00CA3AEA" w:rsidRPr="00CA3AEA" w:rsidRDefault="00CA3AEA" w:rsidP="00CA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3AEA">
        <w:rPr>
          <w:rFonts w:ascii="Times New Roman" w:eastAsia="Calibri" w:hAnsi="Times New Roman" w:cs="Times New Roman"/>
          <w:sz w:val="28"/>
          <w:szCs w:val="28"/>
        </w:rPr>
        <w:tab/>
      </w:r>
      <w:r w:rsidRPr="00CA3AEA">
        <w:rPr>
          <w:rFonts w:ascii="Times New Roman" w:eastAsia="Calibri" w:hAnsi="Times New Roman" w:cs="Times New Roman"/>
          <w:sz w:val="28"/>
          <w:szCs w:val="28"/>
        </w:rPr>
        <w:tab/>
      </w:r>
      <w:r w:rsidRPr="00CA3AEA">
        <w:rPr>
          <w:rFonts w:ascii="Times New Roman" w:eastAsia="Calibri" w:hAnsi="Times New Roman" w:cs="Times New Roman"/>
          <w:sz w:val="28"/>
          <w:szCs w:val="28"/>
        </w:rPr>
        <w:tab/>
      </w:r>
      <w:r w:rsidRPr="00CA3AEA">
        <w:rPr>
          <w:rFonts w:ascii="Times New Roman" w:eastAsia="Calibri" w:hAnsi="Times New Roman" w:cs="Times New Roman"/>
          <w:sz w:val="28"/>
          <w:szCs w:val="28"/>
        </w:rPr>
        <w:tab/>
      </w:r>
      <w:r w:rsidRPr="00CA3AEA">
        <w:rPr>
          <w:rFonts w:ascii="Times New Roman" w:eastAsia="Calibri" w:hAnsi="Times New Roman" w:cs="Times New Roman"/>
          <w:sz w:val="28"/>
          <w:szCs w:val="28"/>
        </w:rPr>
        <w:tab/>
      </w:r>
      <w:r w:rsidRPr="00CA3AEA">
        <w:rPr>
          <w:rFonts w:ascii="Times New Roman" w:eastAsia="Calibri" w:hAnsi="Times New Roman" w:cs="Times New Roman"/>
          <w:sz w:val="28"/>
          <w:szCs w:val="28"/>
        </w:rPr>
        <w:tab/>
      </w:r>
      <w:r w:rsidRPr="00CA3AEA">
        <w:rPr>
          <w:rFonts w:ascii="Times New Roman" w:eastAsia="Calibri" w:hAnsi="Times New Roman" w:cs="Times New Roman"/>
          <w:sz w:val="28"/>
          <w:szCs w:val="28"/>
        </w:rPr>
        <w:tab/>
        <w:t xml:space="preserve">           До 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CA3AEA">
        <w:rPr>
          <w:rFonts w:ascii="Times New Roman" w:eastAsia="Calibri" w:hAnsi="Times New Roman" w:cs="Times New Roman"/>
          <w:sz w:val="28"/>
          <w:szCs w:val="28"/>
        </w:rPr>
        <w:t>8.09.201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</w:p>
    <w:p w:rsidR="00CA3AEA" w:rsidRPr="00CA3AEA" w:rsidRDefault="00CA3AEA" w:rsidP="00CA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3AEA">
        <w:rPr>
          <w:rFonts w:ascii="Times New Roman" w:eastAsia="Calibri" w:hAnsi="Times New Roman" w:cs="Times New Roman"/>
          <w:sz w:val="28"/>
          <w:szCs w:val="28"/>
        </w:rPr>
        <w:t>1.2  Спланувати і провести бесіди для батьків із залученням   представників кримінальної міліції у справах неповнолітніх, громадських організацій.</w:t>
      </w:r>
    </w:p>
    <w:p w:rsidR="00CA3AEA" w:rsidRPr="00CA3AEA" w:rsidRDefault="00CA3AEA" w:rsidP="00CA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3AEA">
        <w:rPr>
          <w:rFonts w:ascii="Times New Roman" w:eastAsia="Calibri" w:hAnsi="Times New Roman" w:cs="Times New Roman"/>
          <w:sz w:val="28"/>
          <w:szCs w:val="28"/>
        </w:rPr>
        <w:tab/>
      </w:r>
      <w:r w:rsidRPr="00CA3AEA">
        <w:rPr>
          <w:rFonts w:ascii="Times New Roman" w:eastAsia="Calibri" w:hAnsi="Times New Roman" w:cs="Times New Roman"/>
          <w:sz w:val="28"/>
          <w:szCs w:val="28"/>
        </w:rPr>
        <w:tab/>
      </w:r>
      <w:r w:rsidRPr="00CA3AEA">
        <w:rPr>
          <w:rFonts w:ascii="Times New Roman" w:eastAsia="Calibri" w:hAnsi="Times New Roman" w:cs="Times New Roman"/>
          <w:sz w:val="28"/>
          <w:szCs w:val="28"/>
        </w:rPr>
        <w:tab/>
      </w:r>
      <w:r w:rsidRPr="00CA3AEA">
        <w:rPr>
          <w:rFonts w:ascii="Times New Roman" w:eastAsia="Calibri" w:hAnsi="Times New Roman" w:cs="Times New Roman"/>
          <w:sz w:val="28"/>
          <w:szCs w:val="28"/>
        </w:rPr>
        <w:tab/>
      </w:r>
      <w:r w:rsidRPr="00CA3AEA">
        <w:rPr>
          <w:rFonts w:ascii="Times New Roman" w:eastAsia="Calibri" w:hAnsi="Times New Roman" w:cs="Times New Roman"/>
          <w:sz w:val="28"/>
          <w:szCs w:val="28"/>
        </w:rPr>
        <w:tab/>
      </w:r>
      <w:r w:rsidRPr="00CA3AEA">
        <w:rPr>
          <w:rFonts w:ascii="Times New Roman" w:eastAsia="Calibri" w:hAnsi="Times New Roman" w:cs="Times New Roman"/>
          <w:sz w:val="28"/>
          <w:szCs w:val="28"/>
        </w:rPr>
        <w:tab/>
      </w:r>
      <w:r w:rsidRPr="00CA3AEA">
        <w:rPr>
          <w:rFonts w:ascii="Times New Roman" w:eastAsia="Calibri" w:hAnsi="Times New Roman" w:cs="Times New Roman"/>
          <w:sz w:val="28"/>
          <w:szCs w:val="28"/>
        </w:rPr>
        <w:tab/>
      </w:r>
      <w:r w:rsidRPr="00CA3AEA">
        <w:rPr>
          <w:rFonts w:ascii="Times New Roman" w:eastAsia="Calibri" w:hAnsi="Times New Roman" w:cs="Times New Roman"/>
          <w:sz w:val="28"/>
          <w:szCs w:val="28"/>
        </w:rPr>
        <w:tab/>
        <w:t>Протягом року</w:t>
      </w:r>
    </w:p>
    <w:p w:rsidR="00CA3AEA" w:rsidRPr="00CA3AEA" w:rsidRDefault="00CA3AEA" w:rsidP="00CA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3AEA">
        <w:rPr>
          <w:rFonts w:ascii="Times New Roman" w:eastAsia="Calibri" w:hAnsi="Times New Roman" w:cs="Times New Roman"/>
          <w:sz w:val="28"/>
          <w:szCs w:val="28"/>
        </w:rPr>
        <w:t xml:space="preserve">1.3 Організувати соціально-педагогічну допомогу учням і сім’ям, які потребують особливої уваги.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r w:rsidRPr="00CA3AEA">
        <w:rPr>
          <w:rFonts w:ascii="Times New Roman" w:eastAsia="Calibri" w:hAnsi="Times New Roman" w:cs="Times New Roman"/>
          <w:sz w:val="28"/>
          <w:szCs w:val="28"/>
        </w:rPr>
        <w:t>Протягом року</w:t>
      </w:r>
    </w:p>
    <w:p w:rsidR="00CA3AEA" w:rsidRPr="00CA3AEA" w:rsidRDefault="00CA3AEA" w:rsidP="00CA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3AEA">
        <w:rPr>
          <w:rFonts w:ascii="Times New Roman" w:eastAsia="Calibri" w:hAnsi="Times New Roman" w:cs="Times New Roman"/>
          <w:sz w:val="28"/>
          <w:szCs w:val="28"/>
        </w:rPr>
        <w:t>1.4    Надсилати повідомлення про учнів, які скоїли злочини до кримінальної міліції в справах дітей для проведення подальшої профілактичної роботи.</w:t>
      </w:r>
      <w:r w:rsidRPr="00CA3AEA">
        <w:rPr>
          <w:rFonts w:ascii="Times New Roman" w:eastAsia="Calibri" w:hAnsi="Times New Roman" w:cs="Times New Roman"/>
          <w:sz w:val="28"/>
          <w:szCs w:val="28"/>
        </w:rPr>
        <w:tab/>
      </w:r>
    </w:p>
    <w:p w:rsidR="00CA3AEA" w:rsidRPr="00CA3AEA" w:rsidRDefault="00CA3AEA" w:rsidP="00CA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3AE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Протягом року </w:t>
      </w:r>
    </w:p>
    <w:p w:rsidR="00CA3AEA" w:rsidRPr="00CA3AEA" w:rsidRDefault="00CA3AEA" w:rsidP="00CA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3AEA">
        <w:rPr>
          <w:rFonts w:ascii="Times New Roman" w:eastAsia="Calibri" w:hAnsi="Times New Roman" w:cs="Times New Roman"/>
          <w:sz w:val="28"/>
          <w:szCs w:val="28"/>
        </w:rPr>
        <w:t>1.5. Посилити контроль за відвідуванням учнями навчальних занять, щомісяця аналізувати стан відвідування, використовуючи дані загальношкільного обліку.</w:t>
      </w:r>
    </w:p>
    <w:p w:rsidR="00CA3AEA" w:rsidRPr="00CA3AEA" w:rsidRDefault="00CA3AEA" w:rsidP="00CA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3AEA">
        <w:rPr>
          <w:rFonts w:ascii="Times New Roman" w:eastAsia="Calibri" w:hAnsi="Times New Roman" w:cs="Times New Roman"/>
          <w:sz w:val="28"/>
          <w:szCs w:val="28"/>
        </w:rPr>
        <w:tab/>
      </w:r>
      <w:r w:rsidRPr="00CA3AEA">
        <w:rPr>
          <w:rFonts w:ascii="Times New Roman" w:eastAsia="Calibri" w:hAnsi="Times New Roman" w:cs="Times New Roman"/>
          <w:sz w:val="28"/>
          <w:szCs w:val="28"/>
        </w:rPr>
        <w:tab/>
      </w:r>
      <w:r w:rsidRPr="00CA3AEA">
        <w:rPr>
          <w:rFonts w:ascii="Times New Roman" w:eastAsia="Calibri" w:hAnsi="Times New Roman" w:cs="Times New Roman"/>
          <w:sz w:val="28"/>
          <w:szCs w:val="28"/>
        </w:rPr>
        <w:tab/>
      </w:r>
      <w:r w:rsidRPr="00CA3AEA">
        <w:rPr>
          <w:rFonts w:ascii="Times New Roman" w:eastAsia="Calibri" w:hAnsi="Times New Roman" w:cs="Times New Roman"/>
          <w:sz w:val="28"/>
          <w:szCs w:val="28"/>
        </w:rPr>
        <w:tab/>
      </w:r>
      <w:r w:rsidRPr="00CA3AEA">
        <w:rPr>
          <w:rFonts w:ascii="Times New Roman" w:eastAsia="Calibri" w:hAnsi="Times New Roman" w:cs="Times New Roman"/>
          <w:sz w:val="28"/>
          <w:szCs w:val="28"/>
        </w:rPr>
        <w:tab/>
      </w:r>
      <w:r w:rsidRPr="00CA3AEA">
        <w:rPr>
          <w:rFonts w:ascii="Times New Roman" w:eastAsia="Calibri" w:hAnsi="Times New Roman" w:cs="Times New Roman"/>
          <w:sz w:val="28"/>
          <w:szCs w:val="28"/>
        </w:rPr>
        <w:tab/>
      </w:r>
      <w:r w:rsidRPr="00CA3AEA">
        <w:rPr>
          <w:rFonts w:ascii="Times New Roman" w:eastAsia="Calibri" w:hAnsi="Times New Roman" w:cs="Times New Roman"/>
          <w:sz w:val="28"/>
          <w:szCs w:val="28"/>
        </w:rPr>
        <w:tab/>
      </w:r>
      <w:r w:rsidRPr="00CA3AEA">
        <w:rPr>
          <w:rFonts w:ascii="Times New Roman" w:eastAsia="Calibri" w:hAnsi="Times New Roman" w:cs="Times New Roman"/>
          <w:sz w:val="28"/>
          <w:szCs w:val="28"/>
        </w:rPr>
        <w:tab/>
        <w:t>Протягом року</w:t>
      </w:r>
    </w:p>
    <w:p w:rsidR="00CA3AEA" w:rsidRPr="00CA3AEA" w:rsidRDefault="00CA3AEA" w:rsidP="00CA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3AEA">
        <w:rPr>
          <w:rFonts w:ascii="Times New Roman" w:eastAsia="Calibri" w:hAnsi="Times New Roman" w:cs="Times New Roman"/>
          <w:sz w:val="28"/>
          <w:szCs w:val="28"/>
        </w:rPr>
        <w:t>1.6.  Визначити інтереси учнів девіантної поведінки та залучити їх до занять у гуртках та секціях.</w:t>
      </w:r>
    </w:p>
    <w:p w:rsidR="00CA3AEA" w:rsidRPr="00CA3AEA" w:rsidRDefault="00CA3AEA" w:rsidP="00CA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3AEA">
        <w:rPr>
          <w:rFonts w:ascii="Times New Roman" w:eastAsia="Calibri" w:hAnsi="Times New Roman" w:cs="Times New Roman"/>
          <w:sz w:val="28"/>
          <w:szCs w:val="28"/>
        </w:rPr>
        <w:tab/>
      </w:r>
      <w:r w:rsidRPr="00CA3AEA">
        <w:rPr>
          <w:rFonts w:ascii="Times New Roman" w:eastAsia="Calibri" w:hAnsi="Times New Roman" w:cs="Times New Roman"/>
          <w:sz w:val="28"/>
          <w:szCs w:val="28"/>
        </w:rPr>
        <w:tab/>
      </w:r>
      <w:r w:rsidRPr="00CA3AEA">
        <w:rPr>
          <w:rFonts w:ascii="Times New Roman" w:eastAsia="Calibri" w:hAnsi="Times New Roman" w:cs="Times New Roman"/>
          <w:sz w:val="28"/>
          <w:szCs w:val="28"/>
        </w:rPr>
        <w:tab/>
      </w:r>
      <w:r w:rsidRPr="00CA3AEA">
        <w:rPr>
          <w:rFonts w:ascii="Times New Roman" w:eastAsia="Calibri" w:hAnsi="Times New Roman" w:cs="Times New Roman"/>
          <w:sz w:val="28"/>
          <w:szCs w:val="28"/>
        </w:rPr>
        <w:tab/>
      </w:r>
      <w:r w:rsidRPr="00CA3AEA">
        <w:rPr>
          <w:rFonts w:ascii="Times New Roman" w:eastAsia="Calibri" w:hAnsi="Times New Roman" w:cs="Times New Roman"/>
          <w:sz w:val="28"/>
          <w:szCs w:val="28"/>
        </w:rPr>
        <w:tab/>
      </w:r>
      <w:r w:rsidRPr="00CA3AEA">
        <w:rPr>
          <w:rFonts w:ascii="Times New Roman" w:eastAsia="Calibri" w:hAnsi="Times New Roman" w:cs="Times New Roman"/>
          <w:sz w:val="28"/>
          <w:szCs w:val="28"/>
        </w:rPr>
        <w:tab/>
      </w:r>
      <w:r w:rsidRPr="00CA3AEA">
        <w:rPr>
          <w:rFonts w:ascii="Times New Roman" w:eastAsia="Calibri" w:hAnsi="Times New Roman" w:cs="Times New Roman"/>
          <w:sz w:val="28"/>
          <w:szCs w:val="28"/>
        </w:rPr>
        <w:tab/>
      </w:r>
      <w:r w:rsidRPr="00CA3AEA">
        <w:rPr>
          <w:rFonts w:ascii="Times New Roman" w:eastAsia="Calibri" w:hAnsi="Times New Roman" w:cs="Times New Roman"/>
          <w:sz w:val="28"/>
          <w:szCs w:val="28"/>
        </w:rPr>
        <w:tab/>
        <w:t>До 08.09.201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</w:p>
    <w:p w:rsidR="00CA3AEA" w:rsidRPr="00CA3AEA" w:rsidRDefault="00CA3AEA" w:rsidP="00CA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3AEA">
        <w:rPr>
          <w:rFonts w:ascii="Times New Roman" w:eastAsia="Calibri" w:hAnsi="Times New Roman" w:cs="Times New Roman"/>
          <w:sz w:val="28"/>
          <w:szCs w:val="28"/>
        </w:rPr>
        <w:t>1.7. Продовжити  роботу Ради по профілактиці і попередженню правопорушень та бездоглядності серед учнів.</w:t>
      </w:r>
    </w:p>
    <w:p w:rsidR="00CA3AEA" w:rsidRPr="00CA3AEA" w:rsidRDefault="00CA3AEA" w:rsidP="00CA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3AEA">
        <w:rPr>
          <w:rFonts w:ascii="Times New Roman" w:eastAsia="Calibri" w:hAnsi="Times New Roman" w:cs="Times New Roman"/>
          <w:sz w:val="28"/>
          <w:szCs w:val="28"/>
        </w:rPr>
        <w:tab/>
      </w:r>
      <w:r w:rsidRPr="00CA3AEA">
        <w:rPr>
          <w:rFonts w:ascii="Times New Roman" w:eastAsia="Calibri" w:hAnsi="Times New Roman" w:cs="Times New Roman"/>
          <w:sz w:val="28"/>
          <w:szCs w:val="28"/>
        </w:rPr>
        <w:tab/>
      </w:r>
      <w:r w:rsidRPr="00CA3AEA">
        <w:rPr>
          <w:rFonts w:ascii="Times New Roman" w:eastAsia="Calibri" w:hAnsi="Times New Roman" w:cs="Times New Roman"/>
          <w:sz w:val="28"/>
          <w:szCs w:val="28"/>
        </w:rPr>
        <w:tab/>
      </w:r>
      <w:r w:rsidRPr="00CA3AEA">
        <w:rPr>
          <w:rFonts w:ascii="Times New Roman" w:eastAsia="Calibri" w:hAnsi="Times New Roman" w:cs="Times New Roman"/>
          <w:sz w:val="28"/>
          <w:szCs w:val="28"/>
        </w:rPr>
        <w:tab/>
      </w:r>
      <w:r w:rsidRPr="00CA3AEA">
        <w:rPr>
          <w:rFonts w:ascii="Times New Roman" w:eastAsia="Calibri" w:hAnsi="Times New Roman" w:cs="Times New Roman"/>
          <w:sz w:val="28"/>
          <w:szCs w:val="28"/>
        </w:rPr>
        <w:tab/>
      </w:r>
      <w:r w:rsidRPr="00CA3AEA">
        <w:rPr>
          <w:rFonts w:ascii="Times New Roman" w:eastAsia="Calibri" w:hAnsi="Times New Roman" w:cs="Times New Roman"/>
          <w:sz w:val="28"/>
          <w:szCs w:val="28"/>
        </w:rPr>
        <w:tab/>
      </w:r>
      <w:r w:rsidRPr="00CA3AEA">
        <w:rPr>
          <w:rFonts w:ascii="Times New Roman" w:eastAsia="Calibri" w:hAnsi="Times New Roman" w:cs="Times New Roman"/>
          <w:sz w:val="28"/>
          <w:szCs w:val="28"/>
        </w:rPr>
        <w:tab/>
      </w:r>
      <w:r w:rsidRPr="00CA3AEA">
        <w:rPr>
          <w:rFonts w:ascii="Times New Roman" w:eastAsia="Calibri" w:hAnsi="Times New Roman" w:cs="Times New Roman"/>
          <w:sz w:val="28"/>
          <w:szCs w:val="28"/>
        </w:rPr>
        <w:tab/>
        <w:t xml:space="preserve">Протягом року </w:t>
      </w:r>
    </w:p>
    <w:p w:rsidR="00CA3AEA" w:rsidRPr="00CA3AEA" w:rsidRDefault="00CA3AEA" w:rsidP="00CA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3AEA">
        <w:rPr>
          <w:rFonts w:ascii="Times New Roman" w:eastAsia="Calibri" w:hAnsi="Times New Roman" w:cs="Times New Roman"/>
          <w:sz w:val="28"/>
          <w:szCs w:val="28"/>
        </w:rPr>
        <w:t>2.  Контроль за виконанням цього наказу залишаю за собою.</w:t>
      </w:r>
    </w:p>
    <w:p w:rsidR="00CA3AEA" w:rsidRPr="00CA3AEA" w:rsidRDefault="00CA3AEA" w:rsidP="00CA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3AEA" w:rsidRPr="00CA3AEA" w:rsidRDefault="00CA3AEA" w:rsidP="00CA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3AEA" w:rsidRDefault="00CA3AEA" w:rsidP="00CA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AEA" w:rsidRDefault="00CA3AEA" w:rsidP="00CA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Директор школи                                                             О. П. Кондратенко</w:t>
      </w:r>
    </w:p>
    <w:p w:rsidR="00CA3AEA" w:rsidRDefault="00CA3AEA" w:rsidP="00CA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AEA" w:rsidRDefault="00CA3AEA" w:rsidP="00CA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AEA" w:rsidRDefault="00CA3AEA" w:rsidP="00CA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AEA" w:rsidRDefault="00CA3AEA" w:rsidP="00CA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 наказом ознайомлені:</w:t>
      </w:r>
    </w:p>
    <w:p w:rsidR="00CA3AEA" w:rsidRDefault="00CA3AEA" w:rsidP="00CA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Заєць О. А. ___________</w:t>
      </w:r>
    </w:p>
    <w:p w:rsidR="00CA3AEA" w:rsidRPr="00CA3AEA" w:rsidRDefault="00CA3AEA" w:rsidP="00CA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Заброда А. М. _________</w:t>
      </w:r>
    </w:p>
    <w:p w:rsidR="00014982" w:rsidRPr="00CA3AEA" w:rsidRDefault="00014982"/>
    <w:sectPr w:rsidR="00014982" w:rsidRPr="00CA3A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52"/>
    <w:rsid w:val="00014982"/>
    <w:rsid w:val="00221B52"/>
    <w:rsid w:val="00CA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56F6BB"/>
  <w15:chartTrackingRefBased/>
  <w15:docId w15:val="{C015E52F-0EC3-4526-80E0-05051A5A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2161</Words>
  <Characters>1233</Characters>
  <Application>Microsoft Office Word</Application>
  <DocSecurity>0</DocSecurity>
  <Lines>10</Lines>
  <Paragraphs>6</Paragraphs>
  <ScaleCrop>false</ScaleCrop>
  <Company>SPecialiST RePack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</dc:creator>
  <cp:keywords/>
  <dc:description/>
  <cp:lastModifiedBy>Олена</cp:lastModifiedBy>
  <cp:revision>2</cp:revision>
  <dcterms:created xsi:type="dcterms:W3CDTF">2018-09-08T17:49:00Z</dcterms:created>
  <dcterms:modified xsi:type="dcterms:W3CDTF">2018-09-08T17:54:00Z</dcterms:modified>
</cp:coreProperties>
</file>